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41E5" w:rsidRDefault="00BA41E5" w:rsidP="00BA41E5">
      <w:pPr>
        <w:pStyle w:val="Heading2"/>
        <w:ind w:left="0"/>
      </w:pPr>
      <w:bookmarkStart w:id="0" w:name="_Toc79679874"/>
      <w:bookmarkStart w:id="1" w:name="_GoBack"/>
      <w:r>
        <w:t>Appendix B: Pre-Conference Guide</w:t>
      </w:r>
      <w:bookmarkEnd w:id="0"/>
    </w:p>
    <w:bookmarkEnd w:id="1"/>
    <w:p w:rsidR="00BA41E5" w:rsidRDefault="00BA41E5" w:rsidP="00BA41E5">
      <w:r>
        <w:rPr>
          <w:noProof/>
        </w:rPr>
        <w:drawing>
          <wp:inline distT="0" distB="0" distL="0" distR="0" wp14:anchorId="7AE6E967" wp14:editId="07950C62">
            <wp:extent cx="6857079" cy="693019"/>
            <wp:effectExtent l="0" t="0" r="1270" b="5715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Picture 67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509" b="32064"/>
                    <a:stretch/>
                  </pic:blipFill>
                  <pic:spPr bwMode="auto">
                    <a:xfrm>
                      <a:off x="0" y="0"/>
                      <a:ext cx="6858000" cy="6931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A41E5" w:rsidRDefault="00BA41E5" w:rsidP="00BA41E5">
      <w:pPr>
        <w:pStyle w:val="Heading2"/>
        <w:ind w:left="0"/>
      </w:pPr>
    </w:p>
    <w:p w:rsidR="00BA41E5" w:rsidRDefault="00BA41E5" w:rsidP="00BA41E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7A5AB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School of Education </w:t>
      </w:r>
    </w:p>
    <w:p w:rsidR="00BA41E5" w:rsidRPr="007A5AB9" w:rsidRDefault="00BA41E5" w:rsidP="00BA41E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7A5AB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Pre-Conference Guide</w:t>
      </w:r>
    </w:p>
    <w:p w:rsidR="00BA41E5" w:rsidRPr="007A5AB9" w:rsidRDefault="00BA41E5" w:rsidP="00BA41E5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8"/>
        <w:gridCol w:w="3419"/>
        <w:gridCol w:w="3419"/>
      </w:tblGrid>
      <w:tr w:rsidR="00BA41E5" w:rsidTr="008415EF">
        <w:trPr>
          <w:trHeight w:val="290"/>
        </w:trPr>
        <w:tc>
          <w:tcPr>
            <w:tcW w:w="3418" w:type="dxa"/>
          </w:tcPr>
          <w:p w:rsidR="00BA41E5" w:rsidRDefault="00BA41E5" w:rsidP="008415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04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Student Teacher’s Name</w:t>
            </w:r>
          </w:p>
        </w:tc>
        <w:tc>
          <w:tcPr>
            <w:tcW w:w="3419" w:type="dxa"/>
          </w:tcPr>
          <w:p w:rsidR="00BA41E5" w:rsidRDefault="00BA41E5" w:rsidP="008415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604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Date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&amp; Time</w:t>
            </w:r>
          </w:p>
        </w:tc>
        <w:tc>
          <w:tcPr>
            <w:tcW w:w="3419" w:type="dxa"/>
          </w:tcPr>
          <w:p w:rsidR="00BA41E5" w:rsidRDefault="00BA41E5" w:rsidP="008415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College Supervisor’s Name</w:t>
            </w:r>
          </w:p>
        </w:tc>
      </w:tr>
      <w:tr w:rsidR="00BA41E5" w:rsidTr="008415EF">
        <w:trPr>
          <w:trHeight w:val="270"/>
        </w:trPr>
        <w:tc>
          <w:tcPr>
            <w:tcW w:w="3418" w:type="dxa"/>
          </w:tcPr>
          <w:p w:rsidR="00BA41E5" w:rsidRDefault="00BA41E5" w:rsidP="008415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9" w:type="dxa"/>
          </w:tcPr>
          <w:p w:rsidR="00BA41E5" w:rsidRDefault="00BA41E5" w:rsidP="008415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9" w:type="dxa"/>
          </w:tcPr>
          <w:p w:rsidR="00BA41E5" w:rsidRDefault="00BA41E5" w:rsidP="008415E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</w:tbl>
    <w:p w:rsidR="00BA41E5" w:rsidRPr="007A5AB9" w:rsidRDefault="00BA41E5" w:rsidP="00BA41E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A41E5" w:rsidRPr="007A5AB9" w:rsidRDefault="00BA41E5" w:rsidP="00BA41E5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A5AB9">
        <w:rPr>
          <w:rFonts w:ascii="Times New Roman" w:eastAsia="Times New Roman" w:hAnsi="Times New Roman" w:cs="Times New Roman"/>
          <w:b/>
          <w:bCs/>
          <w:color w:val="800000"/>
          <w:sz w:val="20"/>
          <w:szCs w:val="20"/>
        </w:rPr>
        <w:t>Step 1</w:t>
      </w:r>
      <w:r w:rsidRPr="007A5AB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  </w:t>
      </w:r>
      <w:r w:rsidRPr="007A5AB9">
        <w:rPr>
          <w:rFonts w:ascii="Times New Roman" w:eastAsia="Times New Roman" w:hAnsi="Times New Roman" w:cs="Times New Roman"/>
          <w:b/>
          <w:bCs/>
          <w:color w:val="800000"/>
          <w:sz w:val="20"/>
          <w:szCs w:val="20"/>
        </w:rPr>
        <w:t>Planning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7"/>
        <w:gridCol w:w="1282"/>
      </w:tblGrid>
      <w:tr w:rsidR="00BA41E5" w:rsidRPr="007A5AB9" w:rsidTr="008415EF">
        <w:trPr>
          <w:trHeight w:val="491"/>
        </w:trPr>
        <w:tc>
          <w:tcPr>
            <w:tcW w:w="9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41E5" w:rsidRPr="007A5AB9" w:rsidRDefault="00BA41E5" w:rsidP="008415E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5A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Preparation-expectations for pre-conferencing have been clear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ly established and communicated. </w:t>
            </w:r>
            <w:r w:rsidRPr="007A5A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Student Teacher brings all of the following: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41E5" w:rsidRPr="007A5AB9" w:rsidRDefault="00BA41E5" w:rsidP="008415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5A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Prepared?</w:t>
            </w:r>
          </w:p>
          <w:p w:rsidR="00BA41E5" w:rsidRPr="007A5AB9" w:rsidRDefault="00BA41E5" w:rsidP="008415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5AB9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✔</w:t>
            </w:r>
          </w:p>
        </w:tc>
      </w:tr>
      <w:tr w:rsidR="00BA41E5" w:rsidRPr="007A5AB9" w:rsidTr="008415EF">
        <w:trPr>
          <w:trHeight w:val="329"/>
        </w:trPr>
        <w:tc>
          <w:tcPr>
            <w:tcW w:w="9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41E5" w:rsidRPr="007A5AB9" w:rsidRDefault="00BA41E5" w:rsidP="00BA41E5">
            <w:pPr>
              <w:pStyle w:val="ListParagraph"/>
              <w:widowControl/>
              <w:numPr>
                <w:ilvl w:val="0"/>
                <w:numId w:val="8"/>
              </w:numPr>
              <w:spacing w:after="200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5A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Completed lesson plan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41E5" w:rsidRPr="007A5AB9" w:rsidRDefault="00BA41E5" w:rsidP="008415E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41E5" w:rsidRPr="007A5AB9" w:rsidTr="008415EF">
        <w:trPr>
          <w:trHeight w:val="230"/>
        </w:trPr>
        <w:tc>
          <w:tcPr>
            <w:tcW w:w="10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41E5" w:rsidRPr="007A5AB9" w:rsidRDefault="00BA41E5" w:rsidP="008415E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5A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College Supervisor asks Student Teacher to,</w:t>
            </w:r>
          </w:p>
        </w:tc>
      </w:tr>
      <w:tr w:rsidR="00BA41E5" w:rsidRPr="007A5AB9" w:rsidTr="008415EF">
        <w:trPr>
          <w:trHeight w:val="429"/>
        </w:trPr>
        <w:tc>
          <w:tcPr>
            <w:tcW w:w="9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41E5" w:rsidRPr="007A5AB9" w:rsidRDefault="00BA41E5" w:rsidP="00BA41E5">
            <w:pPr>
              <w:pStyle w:val="ListParagraph"/>
              <w:numPr>
                <w:ilvl w:val="0"/>
                <w:numId w:val="9"/>
              </w:numPr>
              <w:spacing w:after="200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5A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Bring instructional materials,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41E5" w:rsidRPr="007A5AB9" w:rsidRDefault="00BA41E5" w:rsidP="008415E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41E5" w:rsidRPr="007A5AB9" w:rsidTr="008415EF">
        <w:trPr>
          <w:trHeight w:val="429"/>
        </w:trPr>
        <w:tc>
          <w:tcPr>
            <w:tcW w:w="9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41E5" w:rsidRPr="007A5AB9" w:rsidRDefault="00BA41E5" w:rsidP="00BA41E5">
            <w:pPr>
              <w:pStyle w:val="ListParagraph"/>
              <w:numPr>
                <w:ilvl w:val="0"/>
                <w:numId w:val="9"/>
              </w:numPr>
              <w:spacing w:after="200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5A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Refer to Bloom’s Taxonomy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41E5" w:rsidRPr="007A5AB9" w:rsidRDefault="00BA41E5" w:rsidP="008415E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41E5" w:rsidRPr="007A5AB9" w:rsidTr="008415EF">
        <w:trPr>
          <w:trHeight w:val="429"/>
        </w:trPr>
        <w:tc>
          <w:tcPr>
            <w:tcW w:w="9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41E5" w:rsidRPr="007A5AB9" w:rsidRDefault="00BA41E5" w:rsidP="00BA41E5">
            <w:pPr>
              <w:pStyle w:val="ListParagraph"/>
              <w:numPr>
                <w:ilvl w:val="0"/>
                <w:numId w:val="9"/>
              </w:numPr>
              <w:spacing w:after="200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5A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Adopt the </w:t>
            </w:r>
            <w:proofErr w:type="spellStart"/>
            <w:r w:rsidRPr="007A5A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edTPA</w:t>
            </w:r>
            <w:proofErr w:type="spellEnd"/>
            <w:r w:rsidRPr="007A5A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Lesson Plan template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41E5" w:rsidRPr="007A5AB9" w:rsidRDefault="00BA41E5" w:rsidP="008415E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41E5" w:rsidRPr="007A5AB9" w:rsidTr="008415EF">
        <w:trPr>
          <w:trHeight w:val="425"/>
        </w:trPr>
        <w:tc>
          <w:tcPr>
            <w:tcW w:w="90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41E5" w:rsidRPr="007A5AB9" w:rsidRDefault="00BA41E5" w:rsidP="00BA41E5">
            <w:pPr>
              <w:pStyle w:val="ListParagraph"/>
              <w:numPr>
                <w:ilvl w:val="0"/>
                <w:numId w:val="9"/>
              </w:numPr>
              <w:spacing w:after="200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5A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Provide rationale for the standards being utilized in the lesson plan (# &amp; verbiage)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41E5" w:rsidRPr="007A5AB9" w:rsidRDefault="00BA41E5" w:rsidP="008415E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41E5" w:rsidRPr="007A5AB9" w:rsidTr="008415EF">
        <w:trPr>
          <w:trHeight w:val="1338"/>
        </w:trPr>
        <w:tc>
          <w:tcPr>
            <w:tcW w:w="90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41E5" w:rsidRPr="007A5AB9" w:rsidRDefault="00BA41E5" w:rsidP="00BA41E5">
            <w:pPr>
              <w:pStyle w:val="ListParagraph"/>
              <w:numPr>
                <w:ilvl w:val="0"/>
                <w:numId w:val="9"/>
              </w:numPr>
              <w:spacing w:after="200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5A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Share objective(s) being utilized for lesson and College Supervisor &amp; Student Teacher analyze objective(s), specifically identifying:</w:t>
            </w:r>
          </w:p>
          <w:p w:rsidR="00BA41E5" w:rsidRPr="007A5AB9" w:rsidRDefault="00BA41E5" w:rsidP="00BA41E5">
            <w:pPr>
              <w:pStyle w:val="ListParagraph"/>
              <w:numPr>
                <w:ilvl w:val="0"/>
                <w:numId w:val="10"/>
              </w:numPr>
              <w:spacing w:after="200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5A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Alignment of the objective’s verb to that in the standard  </w:t>
            </w:r>
          </w:p>
          <w:p w:rsidR="00BA41E5" w:rsidRPr="007A5AB9" w:rsidRDefault="00BA41E5" w:rsidP="00BA41E5">
            <w:pPr>
              <w:pStyle w:val="ListParagraph"/>
              <w:numPr>
                <w:ilvl w:val="0"/>
                <w:numId w:val="10"/>
              </w:numPr>
              <w:spacing w:after="200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5A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Measurable K.U.D. (What will students Know, Understand, and/or be able to Do at the end of this lesson?)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41E5" w:rsidRPr="007A5AB9" w:rsidRDefault="00BA41E5" w:rsidP="008415E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41E5" w:rsidRPr="007A5AB9" w:rsidTr="008415EF">
        <w:trPr>
          <w:trHeight w:val="1340"/>
        </w:trPr>
        <w:tc>
          <w:tcPr>
            <w:tcW w:w="90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41E5" w:rsidRPr="007A5AB9" w:rsidRDefault="00BA41E5" w:rsidP="00BA41E5">
            <w:pPr>
              <w:pStyle w:val="ListParagraph"/>
              <w:numPr>
                <w:ilvl w:val="0"/>
                <w:numId w:val="9"/>
              </w:numPr>
              <w:spacing w:after="200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5A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Share sub-objective(s) being utilized for the lesson specifically identifying all of the following:</w:t>
            </w:r>
          </w:p>
          <w:p w:rsidR="00BA41E5" w:rsidRPr="007A5AB9" w:rsidRDefault="00BA41E5" w:rsidP="00BA41E5">
            <w:pPr>
              <w:pStyle w:val="ListParagraph"/>
              <w:numPr>
                <w:ilvl w:val="0"/>
                <w:numId w:val="11"/>
              </w:numPr>
              <w:spacing w:after="200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5A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Connections to prior learning/lessons</w:t>
            </w:r>
          </w:p>
          <w:p w:rsidR="00BA41E5" w:rsidRPr="007A5AB9" w:rsidRDefault="00BA41E5" w:rsidP="00BA41E5">
            <w:pPr>
              <w:pStyle w:val="ListParagraph"/>
              <w:numPr>
                <w:ilvl w:val="0"/>
                <w:numId w:val="11"/>
              </w:numPr>
              <w:spacing w:after="200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5A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Relevance to students’ real-lives and/or the real world</w:t>
            </w:r>
          </w:p>
          <w:p w:rsidR="00BA41E5" w:rsidRPr="007A5AB9" w:rsidRDefault="00BA41E5" w:rsidP="00BA41E5">
            <w:pPr>
              <w:pStyle w:val="ListParagraph"/>
              <w:numPr>
                <w:ilvl w:val="0"/>
                <w:numId w:val="11"/>
              </w:numPr>
              <w:spacing w:after="200"/>
              <w:contextualSpacing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A5A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New, and/or review, content knowledge and skills (to include related academic language in the discipline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41E5" w:rsidRPr="007A5AB9" w:rsidRDefault="00BA41E5" w:rsidP="008415E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41E5" w:rsidRPr="007A5AB9" w:rsidTr="008415EF">
        <w:trPr>
          <w:trHeight w:val="446"/>
        </w:trPr>
        <w:tc>
          <w:tcPr>
            <w:tcW w:w="9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41E5" w:rsidRPr="007A5AB9" w:rsidRDefault="00BA41E5" w:rsidP="00BA41E5">
            <w:pPr>
              <w:pStyle w:val="ListParagraph"/>
              <w:widowControl/>
              <w:numPr>
                <w:ilvl w:val="0"/>
                <w:numId w:val="8"/>
              </w:numPr>
              <w:spacing w:after="200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5A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Assessment rubric included in the lesson plan (Exemplar at the ‘Meets’ level)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41E5" w:rsidRPr="007A5AB9" w:rsidRDefault="00BA41E5" w:rsidP="008415E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41E5" w:rsidRPr="007A5AB9" w:rsidTr="008415EF">
        <w:trPr>
          <w:trHeight w:val="676"/>
        </w:trPr>
        <w:tc>
          <w:tcPr>
            <w:tcW w:w="9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41E5" w:rsidRPr="007A5AB9" w:rsidRDefault="00BA41E5" w:rsidP="00BA41E5">
            <w:pPr>
              <w:pStyle w:val="ListParagraph"/>
              <w:widowControl/>
              <w:numPr>
                <w:ilvl w:val="0"/>
                <w:numId w:val="8"/>
              </w:numPr>
              <w:spacing w:after="200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5A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Analysis of students’ learning (based on students’ test results, work samples, artifacts, understanding of challenges and difficulties)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41E5" w:rsidRPr="007A5AB9" w:rsidRDefault="00BA41E5" w:rsidP="008415E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41E5" w:rsidRPr="007A5AB9" w:rsidTr="008415EF">
        <w:trPr>
          <w:trHeight w:val="548"/>
        </w:trPr>
        <w:tc>
          <w:tcPr>
            <w:tcW w:w="9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41E5" w:rsidRPr="007A5AB9" w:rsidRDefault="00BA41E5" w:rsidP="00BA41E5">
            <w:pPr>
              <w:pStyle w:val="ListParagraph"/>
              <w:widowControl/>
              <w:numPr>
                <w:ilvl w:val="0"/>
                <w:numId w:val="8"/>
              </w:numPr>
              <w:spacing w:after="200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5A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Personal goals for the growth areas that were identified in the previous Coaching Visit Form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41E5" w:rsidRPr="007A5AB9" w:rsidRDefault="00BA41E5" w:rsidP="008415E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A41E5" w:rsidRPr="007A5AB9" w:rsidRDefault="00BA41E5" w:rsidP="00BA41E5">
      <w:pPr>
        <w:spacing w:after="2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A5AB9">
        <w:rPr>
          <w:rFonts w:ascii="Times New Roman" w:eastAsia="Times New Roman" w:hAnsi="Times New Roman" w:cs="Times New Roman"/>
          <w:sz w:val="20"/>
          <w:szCs w:val="20"/>
        </w:rPr>
        <w:br/>
      </w:r>
      <w:r w:rsidRPr="007A5AB9">
        <w:rPr>
          <w:rFonts w:ascii="Times New Roman" w:eastAsia="Times New Roman" w:hAnsi="Times New Roman" w:cs="Times New Roman"/>
          <w:b/>
          <w:bCs/>
          <w:color w:val="800000"/>
          <w:sz w:val="20"/>
          <w:szCs w:val="20"/>
        </w:rPr>
        <w:t>Step 2</w:t>
      </w:r>
      <w:r w:rsidRPr="007A5AB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  </w:t>
      </w:r>
      <w:r w:rsidRPr="007A5AB9">
        <w:rPr>
          <w:rFonts w:ascii="Times New Roman" w:eastAsia="Times New Roman" w:hAnsi="Times New Roman" w:cs="Times New Roman"/>
          <w:b/>
          <w:bCs/>
          <w:color w:val="800000"/>
          <w:sz w:val="20"/>
          <w:szCs w:val="20"/>
        </w:rPr>
        <w:t>Assessment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42"/>
        <w:gridCol w:w="1292"/>
      </w:tblGrid>
      <w:tr w:rsidR="00BA41E5" w:rsidRPr="007A5AB9" w:rsidTr="008415EF">
        <w:trPr>
          <w:trHeight w:val="955"/>
        </w:trPr>
        <w:tc>
          <w:tcPr>
            <w:tcW w:w="9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41E5" w:rsidRPr="007A5AB9" w:rsidRDefault="00BA41E5" w:rsidP="008415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5A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Descriptors:</w:t>
            </w:r>
          </w:p>
          <w:p w:rsidR="00BA41E5" w:rsidRPr="007A5AB9" w:rsidRDefault="00BA41E5" w:rsidP="008415E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41E5" w:rsidRPr="007A5AB9" w:rsidRDefault="00BA41E5" w:rsidP="008415EF">
            <w:pPr>
              <w:ind w:left="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5A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Pre-Conference Step 2 includes </w:t>
            </w:r>
            <w:r w:rsidRPr="007A5A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all</w:t>
            </w:r>
            <w:r w:rsidRPr="007A5A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of the following:</w:t>
            </w:r>
          </w:p>
          <w:p w:rsidR="00BA41E5" w:rsidRPr="007A5AB9" w:rsidRDefault="00BA41E5" w:rsidP="008415EF">
            <w:pPr>
              <w:ind w:left="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5AB9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➔</w:t>
            </w:r>
            <w:r w:rsidRPr="007A5A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A5A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College Supervisor asks Student Teacher: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41E5" w:rsidRPr="007A5AB9" w:rsidRDefault="00BA41E5" w:rsidP="008415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5A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Prepared?</w:t>
            </w:r>
          </w:p>
          <w:p w:rsidR="00BA41E5" w:rsidRPr="007A5AB9" w:rsidRDefault="00BA41E5" w:rsidP="008415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5AB9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✔</w:t>
            </w:r>
          </w:p>
        </w:tc>
      </w:tr>
      <w:tr w:rsidR="00BA41E5" w:rsidRPr="007A5AB9" w:rsidTr="008415EF">
        <w:trPr>
          <w:trHeight w:val="243"/>
        </w:trPr>
        <w:tc>
          <w:tcPr>
            <w:tcW w:w="9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41E5" w:rsidRPr="007A5AB9" w:rsidRDefault="00BA41E5" w:rsidP="00BA41E5">
            <w:pPr>
              <w:widowControl/>
              <w:numPr>
                <w:ilvl w:val="0"/>
                <w:numId w:val="1"/>
              </w:num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5A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How are your assessments or rubrics being utilized for lesson?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41E5" w:rsidRPr="007A5AB9" w:rsidRDefault="00BA41E5" w:rsidP="008415E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41E5" w:rsidRPr="007A5AB9" w:rsidTr="008415EF">
        <w:trPr>
          <w:trHeight w:val="227"/>
        </w:trPr>
        <w:tc>
          <w:tcPr>
            <w:tcW w:w="9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41E5" w:rsidRPr="007A5AB9" w:rsidRDefault="00BA41E5" w:rsidP="00BA41E5">
            <w:pPr>
              <w:widowControl/>
              <w:numPr>
                <w:ilvl w:val="0"/>
                <w:numId w:val="2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5A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How are </w:t>
            </w:r>
            <w:r w:rsidRPr="007A5A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 objectives aligned with assessments?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41E5" w:rsidRPr="007A5AB9" w:rsidRDefault="00BA41E5" w:rsidP="008415E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41E5" w:rsidRPr="007A5AB9" w:rsidTr="008415EF">
        <w:trPr>
          <w:trHeight w:val="243"/>
        </w:trPr>
        <w:tc>
          <w:tcPr>
            <w:tcW w:w="9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41E5" w:rsidRPr="007A5AB9" w:rsidRDefault="00BA41E5" w:rsidP="00BA41E5">
            <w:pPr>
              <w:widowControl/>
              <w:numPr>
                <w:ilvl w:val="0"/>
                <w:numId w:val="3"/>
              </w:num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5A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How will you formatively assess </w:t>
            </w:r>
            <w:r w:rsidRPr="007A5A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throughout</w:t>
            </w:r>
            <w:r w:rsidRPr="007A5A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the lesson?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41E5" w:rsidRPr="007A5AB9" w:rsidRDefault="00BA41E5" w:rsidP="008415E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41E5" w:rsidRPr="007A5AB9" w:rsidTr="008415EF">
        <w:trPr>
          <w:trHeight w:val="243"/>
        </w:trPr>
        <w:tc>
          <w:tcPr>
            <w:tcW w:w="9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41E5" w:rsidRPr="007A5AB9" w:rsidRDefault="00BA41E5" w:rsidP="00BA41E5">
            <w:pPr>
              <w:widowControl/>
              <w:numPr>
                <w:ilvl w:val="0"/>
                <w:numId w:val="4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5A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How and why will you differentiate assessment(s)?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41E5" w:rsidRPr="007A5AB9" w:rsidRDefault="00BA41E5" w:rsidP="008415E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A41E5" w:rsidRPr="007A5AB9" w:rsidRDefault="00BA41E5" w:rsidP="00BA41E5">
      <w:pPr>
        <w:spacing w:after="240"/>
        <w:rPr>
          <w:rFonts w:ascii="Times New Roman" w:eastAsia="Times New Roman" w:hAnsi="Times New Roman" w:cs="Times New Roman"/>
          <w:sz w:val="20"/>
          <w:szCs w:val="20"/>
        </w:rPr>
      </w:pPr>
    </w:p>
    <w:p w:rsidR="00BA41E5" w:rsidRPr="007A5AB9" w:rsidRDefault="00BA41E5" w:rsidP="00BA41E5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A5AB9">
        <w:rPr>
          <w:rFonts w:ascii="Times New Roman" w:eastAsia="Times New Roman" w:hAnsi="Times New Roman" w:cs="Times New Roman"/>
          <w:b/>
          <w:bCs/>
          <w:color w:val="800000"/>
          <w:sz w:val="20"/>
          <w:szCs w:val="20"/>
        </w:rPr>
        <w:lastRenderedPageBreak/>
        <w:t>Step 3</w:t>
      </w:r>
      <w:r w:rsidRPr="007A5AB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</w:t>
      </w:r>
      <w:r w:rsidRPr="007A5AB9">
        <w:rPr>
          <w:rFonts w:ascii="Times New Roman" w:eastAsia="Times New Roman" w:hAnsi="Times New Roman" w:cs="Times New Roman"/>
          <w:b/>
          <w:bCs/>
          <w:color w:val="800000"/>
          <w:sz w:val="20"/>
          <w:szCs w:val="20"/>
        </w:rPr>
        <w:t>Instructional Delivery</w:t>
      </w:r>
    </w:p>
    <w:p w:rsidR="00BA41E5" w:rsidRPr="007A5AB9" w:rsidRDefault="00BA41E5" w:rsidP="00BA41E5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04"/>
        <w:gridCol w:w="1296"/>
      </w:tblGrid>
      <w:tr w:rsidR="00BA41E5" w:rsidRPr="007A5AB9" w:rsidTr="008415EF">
        <w:trPr>
          <w:trHeight w:val="429"/>
        </w:trPr>
        <w:tc>
          <w:tcPr>
            <w:tcW w:w="9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41E5" w:rsidRPr="007A5AB9" w:rsidRDefault="00BA41E5" w:rsidP="008415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5A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Descriptors:</w:t>
            </w:r>
          </w:p>
          <w:p w:rsidR="00BA41E5" w:rsidRPr="007A5AB9" w:rsidRDefault="00BA41E5" w:rsidP="008415E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5A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Pre-Conference Step 3 includes addressing </w:t>
            </w:r>
            <w:r w:rsidRPr="007A5A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ALL</w:t>
            </w:r>
            <w:r w:rsidRPr="007A5A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of the following: </w:t>
            </w:r>
          </w:p>
          <w:p w:rsidR="00BA41E5" w:rsidRPr="007A5AB9" w:rsidRDefault="00BA41E5" w:rsidP="008415E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5AB9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➔</w:t>
            </w:r>
            <w:r w:rsidRPr="007A5A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A5A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College Supervisor asks Student Teacher to,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41E5" w:rsidRPr="007A5AB9" w:rsidRDefault="00BA41E5" w:rsidP="008415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5A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Prepared?</w:t>
            </w:r>
          </w:p>
          <w:p w:rsidR="00BA41E5" w:rsidRPr="007A5AB9" w:rsidRDefault="00BA41E5" w:rsidP="008415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5AB9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</w:rPr>
              <w:t>✔</w:t>
            </w:r>
          </w:p>
        </w:tc>
      </w:tr>
      <w:tr w:rsidR="00BA41E5" w:rsidRPr="007A5AB9" w:rsidTr="008415EF">
        <w:trPr>
          <w:trHeight w:val="480"/>
        </w:trPr>
        <w:tc>
          <w:tcPr>
            <w:tcW w:w="9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41E5" w:rsidRPr="007A5AB9" w:rsidRDefault="00BA41E5" w:rsidP="00BA41E5">
            <w:pPr>
              <w:widowControl/>
              <w:numPr>
                <w:ilvl w:val="0"/>
                <w:numId w:val="5"/>
              </w:num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5A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Identify and explain a recent growth area and actions you are taking to improve in this lesson.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41E5" w:rsidRPr="007A5AB9" w:rsidRDefault="00BA41E5" w:rsidP="008415E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41E5" w:rsidRPr="007A5AB9" w:rsidTr="008415EF">
        <w:trPr>
          <w:trHeight w:val="1601"/>
        </w:trPr>
        <w:tc>
          <w:tcPr>
            <w:tcW w:w="9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41E5" w:rsidRPr="007A5AB9" w:rsidRDefault="00BA41E5" w:rsidP="00BA41E5">
            <w:pPr>
              <w:widowControl/>
              <w:numPr>
                <w:ilvl w:val="0"/>
                <w:numId w:val="6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5A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Rehearse (model) how you will deliver the instructional strategies and procedures while referencing:</w:t>
            </w:r>
            <w:r w:rsidRPr="007A5AB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:rsidR="00BA41E5" w:rsidRPr="007A5AB9" w:rsidRDefault="00BA41E5" w:rsidP="00BA41E5">
            <w:pPr>
              <w:widowControl/>
              <w:numPr>
                <w:ilvl w:val="0"/>
                <w:numId w:val="7"/>
              </w:numPr>
              <w:ind w:left="108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5A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your lesson plan, </w:t>
            </w:r>
          </w:p>
          <w:p w:rsidR="00BA41E5" w:rsidRPr="007A5AB9" w:rsidRDefault="00BA41E5" w:rsidP="00BA41E5">
            <w:pPr>
              <w:widowControl/>
              <w:numPr>
                <w:ilvl w:val="0"/>
                <w:numId w:val="7"/>
              </w:numPr>
              <w:ind w:left="108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5A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the lesson’s related materials </w:t>
            </w:r>
            <w:r w:rsidRPr="007A5AB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(i.e.: anchor chart, manipulatives, etc.)</w:t>
            </w:r>
          </w:p>
          <w:p w:rsidR="00BA41E5" w:rsidRPr="007A5AB9" w:rsidRDefault="00BA41E5" w:rsidP="00BA41E5">
            <w:pPr>
              <w:widowControl/>
              <w:numPr>
                <w:ilvl w:val="0"/>
                <w:numId w:val="7"/>
              </w:numPr>
              <w:ind w:left="108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5A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how you plan to display improvement in your growth area within this lesson</w:t>
            </w:r>
          </w:p>
          <w:p w:rsidR="00BA41E5" w:rsidRPr="007A5AB9" w:rsidRDefault="00BA41E5" w:rsidP="008415EF">
            <w:pPr>
              <w:spacing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41E5" w:rsidRPr="007A5AB9" w:rsidRDefault="00BA41E5" w:rsidP="008415EF">
            <w:pPr>
              <w:spacing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5AB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7A5AB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7A5AB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</w:tbl>
    <w:p w:rsidR="00BA41E5" w:rsidRPr="00316309" w:rsidRDefault="00BA41E5" w:rsidP="00BA41E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A41E5" w:rsidRDefault="00BA41E5" w:rsidP="00BA41E5"/>
    <w:p w:rsidR="00BA41E5" w:rsidRDefault="00BA41E5" w:rsidP="00BA41E5">
      <w:r>
        <w:rPr>
          <w:noProof/>
        </w:rPr>
        <w:drawing>
          <wp:anchor distT="0" distB="0" distL="114300" distR="114300" simplePos="0" relativeHeight="251659264" behindDoc="1" locked="0" layoutInCell="1" allowOverlap="1" wp14:anchorId="7C08B7BB" wp14:editId="757D809C">
            <wp:simplePos x="0" y="0"/>
            <wp:positionH relativeFrom="column">
              <wp:posOffset>5903595</wp:posOffset>
            </wp:positionH>
            <wp:positionV relativeFrom="paragraph">
              <wp:posOffset>74930</wp:posOffset>
            </wp:positionV>
            <wp:extent cx="224155" cy="224155"/>
            <wp:effectExtent l="0" t="0" r="4445" b="4445"/>
            <wp:wrapTight wrapText="bothSides">
              <wp:wrapPolygon edited="0">
                <wp:start x="0" y="0"/>
                <wp:lineTo x="0" y="20805"/>
                <wp:lineTo x="20805" y="20805"/>
                <wp:lineTo x="2080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1E5" w:rsidRDefault="00BA41E5" w:rsidP="00BA41E5"/>
    <w:p w:rsidR="00BA41E5" w:rsidRDefault="00BA41E5" w:rsidP="00BA41E5"/>
    <w:p w:rsidR="00BA41E5" w:rsidRDefault="00BA41E5" w:rsidP="00BA41E5"/>
    <w:p w:rsidR="00BA41E5" w:rsidRDefault="00BA41E5" w:rsidP="00BA41E5"/>
    <w:p w:rsidR="00BA41E5" w:rsidRDefault="00BA41E5" w:rsidP="00BA41E5"/>
    <w:p w:rsidR="00BA41E5" w:rsidRDefault="00BA41E5" w:rsidP="00BA41E5"/>
    <w:p w:rsidR="00BA41E5" w:rsidRDefault="00BA41E5" w:rsidP="00BA41E5"/>
    <w:p w:rsidR="00BA41E5" w:rsidRDefault="00BA41E5" w:rsidP="00BA41E5"/>
    <w:p w:rsidR="00BA41E5" w:rsidRDefault="00BA41E5" w:rsidP="00BA41E5"/>
    <w:p w:rsidR="00BA41E5" w:rsidRDefault="00BA41E5" w:rsidP="00BA41E5"/>
    <w:p w:rsidR="00BA41E5" w:rsidRDefault="00BA41E5" w:rsidP="00BA41E5"/>
    <w:p w:rsidR="00BA41E5" w:rsidRDefault="00BA41E5" w:rsidP="00BA41E5"/>
    <w:p w:rsidR="00BA41E5" w:rsidRDefault="00BA41E5" w:rsidP="00BA41E5">
      <w:pPr>
        <w:pStyle w:val="Heading2"/>
        <w:ind w:left="0"/>
      </w:pPr>
    </w:p>
    <w:p w:rsidR="00BA41E5" w:rsidRDefault="00BA41E5" w:rsidP="00BA41E5">
      <w:pPr>
        <w:pStyle w:val="Heading2"/>
        <w:ind w:left="0"/>
      </w:pPr>
    </w:p>
    <w:p w:rsidR="005E7071" w:rsidRDefault="005E7071"/>
    <w:sectPr w:rsidR="005E7071" w:rsidSect="00BA41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15B6C"/>
    <w:multiLevelType w:val="hybridMultilevel"/>
    <w:tmpl w:val="32C40E42"/>
    <w:lvl w:ilvl="0" w:tplc="B9741C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9B725A"/>
    <w:multiLevelType w:val="multilevel"/>
    <w:tmpl w:val="8340C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266EB9"/>
    <w:multiLevelType w:val="multilevel"/>
    <w:tmpl w:val="003EB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5679EC"/>
    <w:multiLevelType w:val="multilevel"/>
    <w:tmpl w:val="678C0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8202BF"/>
    <w:multiLevelType w:val="multilevel"/>
    <w:tmpl w:val="03BCA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FD67D7"/>
    <w:multiLevelType w:val="multilevel"/>
    <w:tmpl w:val="D722C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6573AB"/>
    <w:multiLevelType w:val="hybridMultilevel"/>
    <w:tmpl w:val="3F82DE30"/>
    <w:lvl w:ilvl="0" w:tplc="697045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6D2102"/>
    <w:multiLevelType w:val="hybridMultilevel"/>
    <w:tmpl w:val="3FA89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905D9E"/>
    <w:multiLevelType w:val="multilevel"/>
    <w:tmpl w:val="69D2F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9E4D0F"/>
    <w:multiLevelType w:val="hybridMultilevel"/>
    <w:tmpl w:val="0B0C1F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CB3386"/>
    <w:multiLevelType w:val="multilevel"/>
    <w:tmpl w:val="D096B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10"/>
  </w:num>
  <w:num w:numId="7">
    <w:abstractNumId w:val="3"/>
  </w:num>
  <w:num w:numId="8">
    <w:abstractNumId w:val="7"/>
  </w:num>
  <w:num w:numId="9">
    <w:abstractNumId w:val="9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1E5"/>
    <w:rsid w:val="005E7071"/>
    <w:rsid w:val="00BA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9C7BD"/>
  <w15:chartTrackingRefBased/>
  <w15:docId w15:val="{3544570F-EC24-494A-9B7E-8DAE54DEE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41E5"/>
    <w:pPr>
      <w:widowControl w:val="0"/>
      <w:spacing w:after="0" w:line="240" w:lineRule="auto"/>
    </w:pPr>
    <w:rPr>
      <w:rFonts w:ascii="Arial" w:eastAsia="Arial" w:hAnsi="Arial" w:cs="Arial"/>
    </w:rPr>
  </w:style>
  <w:style w:type="paragraph" w:styleId="Heading2">
    <w:name w:val="heading 2"/>
    <w:basedOn w:val="Normal"/>
    <w:link w:val="Heading2Char"/>
    <w:uiPriority w:val="9"/>
    <w:unhideWhenUsed/>
    <w:qFormat/>
    <w:rsid w:val="00BA41E5"/>
    <w:pPr>
      <w:spacing w:before="65"/>
      <w:ind w:left="294"/>
      <w:outlineLvl w:val="1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A41E5"/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rsid w:val="00BA41E5"/>
    <w:pPr>
      <w:ind w:left="1358" w:hanging="269"/>
    </w:pPr>
  </w:style>
  <w:style w:type="table" w:styleId="TableGrid">
    <w:name w:val="Table Grid"/>
    <w:basedOn w:val="TableNormal"/>
    <w:uiPriority w:val="59"/>
    <w:rsid w:val="00BA41E5"/>
    <w:pPr>
      <w:widowControl w:val="0"/>
      <w:spacing w:after="0" w:line="240" w:lineRule="auto"/>
    </w:pPr>
    <w:rPr>
      <w:rFonts w:ascii="Arial" w:eastAsia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NALIZA.SADIK</dc:creator>
  <cp:keywords/>
  <dc:description/>
  <cp:lastModifiedBy>NALIZA.SADIK</cp:lastModifiedBy>
  <cp:revision>1</cp:revision>
  <dcterms:created xsi:type="dcterms:W3CDTF">2021-08-17T03:00:00Z</dcterms:created>
  <dcterms:modified xsi:type="dcterms:W3CDTF">2021-08-17T03:02:00Z</dcterms:modified>
</cp:coreProperties>
</file>